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5F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“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聚焦银龄“心”动力 倡导健康新生活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”</w:t>
      </w:r>
    </w:p>
    <w:p w14:paraId="254C2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第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届主题科普作品征集活动报名表</w:t>
      </w:r>
    </w:p>
    <w:tbl>
      <w:tblPr>
        <w:tblStyle w:val="5"/>
        <w:tblW w:w="8880" w:type="dxa"/>
        <w:tblInd w:w="-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2609"/>
        <w:gridCol w:w="1721"/>
        <w:gridCol w:w="2100"/>
      </w:tblGrid>
      <w:tr w14:paraId="5AB5C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50" w:type="dxa"/>
            <w:noWrap w:val="0"/>
            <w:vAlign w:val="center"/>
          </w:tcPr>
          <w:p w14:paraId="559F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2609" w:type="dxa"/>
            <w:noWrap w:val="0"/>
            <w:vAlign w:val="center"/>
          </w:tcPr>
          <w:p w14:paraId="1DBF980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0DA1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100" w:type="dxa"/>
            <w:noWrap w:val="0"/>
            <w:vAlign w:val="center"/>
          </w:tcPr>
          <w:p w14:paraId="7CBE841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AD5C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450" w:type="dxa"/>
            <w:noWrap w:val="0"/>
            <w:vAlign w:val="center"/>
          </w:tcPr>
          <w:p w14:paraId="44FC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联系人职务</w:t>
            </w:r>
          </w:p>
        </w:tc>
        <w:tc>
          <w:tcPr>
            <w:tcW w:w="2609" w:type="dxa"/>
            <w:noWrap w:val="0"/>
            <w:vAlign w:val="center"/>
          </w:tcPr>
          <w:p w14:paraId="492CFAA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noWrap w:val="0"/>
            <w:vAlign w:val="center"/>
          </w:tcPr>
          <w:p w14:paraId="7FBC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00" w:type="dxa"/>
            <w:noWrap w:val="0"/>
            <w:vAlign w:val="center"/>
          </w:tcPr>
          <w:p w14:paraId="7D8D10C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AF16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450" w:type="dxa"/>
            <w:noWrap w:val="0"/>
            <w:vAlign w:val="center"/>
          </w:tcPr>
          <w:p w14:paraId="5EAE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作品形式</w:t>
            </w:r>
          </w:p>
        </w:tc>
        <w:tc>
          <w:tcPr>
            <w:tcW w:w="6430" w:type="dxa"/>
            <w:gridSpan w:val="3"/>
            <w:noWrap w:val="0"/>
            <w:vAlign w:val="center"/>
          </w:tcPr>
          <w:p w14:paraId="2D9B8D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Style w:val="7"/>
                <w:rFonts w:hint="eastAsia"/>
                <w:highlight w:val="none"/>
                <w:lang w:val="en-US" w:eastAsia="zh-CN" w:bidi="ar"/>
              </w:rPr>
              <w:t xml:space="preserve">文章作品  </w:t>
            </w:r>
            <w:r>
              <w:rPr>
                <w:rStyle w:val="8"/>
                <w:rFonts w:eastAsia="宋体"/>
                <w:highlight w:val="none"/>
                <w:lang w:val="en-US" w:eastAsia="zh-CN" w:bidi="ar"/>
              </w:rPr>
              <w:t>□</w:t>
            </w:r>
            <w:r>
              <w:rPr>
                <w:rStyle w:val="7"/>
                <w:rFonts w:hint="eastAsia"/>
                <w:highlight w:val="none"/>
                <w:lang w:val="en-US" w:eastAsia="zh-CN" w:bidi="ar"/>
              </w:rPr>
              <w:t xml:space="preserve">设计作品  </w:t>
            </w:r>
            <w:r>
              <w:rPr>
                <w:rStyle w:val="8"/>
                <w:rFonts w:eastAsia="宋体"/>
                <w:highlight w:val="none"/>
                <w:lang w:val="en-US" w:eastAsia="zh-CN" w:bidi="ar"/>
              </w:rPr>
              <w:t>□</w:t>
            </w:r>
            <w:r>
              <w:rPr>
                <w:rStyle w:val="7"/>
                <w:highlight w:val="none"/>
                <w:lang w:val="en-US" w:eastAsia="zh-CN" w:bidi="ar"/>
              </w:rPr>
              <w:t>音频</w:t>
            </w:r>
            <w:r>
              <w:rPr>
                <w:rStyle w:val="7"/>
                <w:rFonts w:hint="eastAsia"/>
                <w:highlight w:val="none"/>
                <w:lang w:val="en-US" w:eastAsia="zh-CN" w:bidi="ar"/>
              </w:rPr>
              <w:t xml:space="preserve">作品  </w:t>
            </w:r>
            <w:r>
              <w:rPr>
                <w:rStyle w:val="8"/>
                <w:rFonts w:eastAsia="宋体"/>
                <w:highlight w:val="none"/>
                <w:lang w:val="en-US" w:eastAsia="zh-CN" w:bidi="ar"/>
              </w:rPr>
              <w:t>□</w:t>
            </w:r>
            <w:r>
              <w:rPr>
                <w:rStyle w:val="7"/>
                <w:highlight w:val="none"/>
                <w:lang w:val="en-US" w:eastAsia="zh-CN" w:bidi="ar"/>
              </w:rPr>
              <w:t>视频</w:t>
            </w:r>
            <w:r>
              <w:rPr>
                <w:rStyle w:val="7"/>
                <w:rFonts w:hint="eastAsia"/>
                <w:highlight w:val="none"/>
                <w:lang w:val="en-US" w:eastAsia="zh-CN" w:bidi="ar"/>
              </w:rPr>
              <w:t>作品</w:t>
            </w:r>
          </w:p>
        </w:tc>
      </w:tr>
      <w:tr w14:paraId="1C0D6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450" w:type="dxa"/>
            <w:noWrap w:val="0"/>
            <w:vAlign w:val="center"/>
          </w:tcPr>
          <w:p w14:paraId="79EC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作品主题</w:t>
            </w:r>
          </w:p>
        </w:tc>
        <w:tc>
          <w:tcPr>
            <w:tcW w:w="6430" w:type="dxa"/>
            <w:gridSpan w:val="3"/>
            <w:noWrap w:val="0"/>
            <w:vAlign w:val="center"/>
          </w:tcPr>
          <w:p w14:paraId="655F82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eastAsia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Style w:val="7"/>
                <w:highlight w:val="none"/>
                <w:lang w:val="en-US" w:eastAsia="zh-CN" w:bidi="ar"/>
              </w:rPr>
              <w:t>老年心理健康知识</w:t>
            </w:r>
            <w:r>
              <w:rPr>
                <w:rStyle w:val="7"/>
                <w:rFonts w:hint="eastAsia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8"/>
                <w:rFonts w:eastAsia="宋体"/>
                <w:highlight w:val="none"/>
                <w:lang w:val="en-US" w:eastAsia="zh-CN" w:bidi="ar"/>
              </w:rPr>
              <w:t>□</w:t>
            </w:r>
            <w:r>
              <w:rPr>
                <w:rStyle w:val="7"/>
                <w:highlight w:val="none"/>
                <w:lang w:val="en-US" w:eastAsia="zh-CN" w:bidi="ar"/>
              </w:rPr>
              <w:t>中医药心理健康知识</w:t>
            </w:r>
            <w:r>
              <w:rPr>
                <w:rStyle w:val="7"/>
                <w:rFonts w:hint="eastAsia"/>
                <w:highlight w:val="none"/>
                <w:lang w:val="en-US" w:eastAsia="zh-CN" w:bidi="ar"/>
              </w:rPr>
              <w:t xml:space="preserve">  </w:t>
            </w:r>
          </w:p>
          <w:p w14:paraId="2E334C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8"/>
                <w:rFonts w:eastAsia="宋体"/>
                <w:highlight w:val="none"/>
                <w:lang w:val="en-US" w:eastAsia="zh-CN" w:bidi="ar"/>
              </w:rPr>
              <w:t>□</w:t>
            </w:r>
            <w:r>
              <w:rPr>
                <w:rStyle w:val="7"/>
                <w:highlight w:val="none"/>
                <w:lang w:val="en-US" w:eastAsia="zh-CN" w:bidi="ar"/>
              </w:rPr>
              <w:t>科学运动</w:t>
            </w:r>
            <w:r>
              <w:rPr>
                <w:rStyle w:val="7"/>
                <w:rFonts w:hint="eastAsia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8"/>
                <w:rFonts w:eastAsia="宋体"/>
                <w:highlight w:val="none"/>
                <w:lang w:val="en-US" w:eastAsia="zh-CN" w:bidi="ar"/>
              </w:rPr>
              <w:t>□</w:t>
            </w:r>
            <w:r>
              <w:rPr>
                <w:rStyle w:val="7"/>
                <w:highlight w:val="none"/>
                <w:lang w:val="en-US" w:eastAsia="zh-CN" w:bidi="ar"/>
              </w:rPr>
              <w:t>营养膳食</w:t>
            </w:r>
            <w:r>
              <w:rPr>
                <w:rStyle w:val="7"/>
                <w:rFonts w:hint="eastAsia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8"/>
                <w:rFonts w:eastAsia="宋体"/>
                <w:highlight w:val="none"/>
                <w:lang w:val="en-US" w:eastAsia="zh-CN" w:bidi="ar"/>
              </w:rPr>
              <w:t>□</w:t>
            </w:r>
            <w:r>
              <w:rPr>
                <w:rStyle w:val="7"/>
                <w:highlight w:val="none"/>
                <w:lang w:val="en-US" w:eastAsia="zh-CN" w:bidi="ar"/>
              </w:rPr>
              <w:t>老年痴呆</w:t>
            </w:r>
            <w:r>
              <w:rPr>
                <w:rStyle w:val="7"/>
                <w:rFonts w:hint="eastAsia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8"/>
                <w:rFonts w:eastAsia="宋体"/>
                <w:highlight w:val="none"/>
                <w:lang w:val="en-US" w:eastAsia="zh-CN" w:bidi="ar"/>
              </w:rPr>
              <w:t>□</w:t>
            </w:r>
            <w:r>
              <w:rPr>
                <w:rStyle w:val="7"/>
                <w:highlight w:val="none"/>
                <w:lang w:val="en-US" w:eastAsia="zh-CN" w:bidi="ar"/>
              </w:rPr>
              <w:t>骨骼健康</w:t>
            </w:r>
            <w:r>
              <w:rPr>
                <w:rStyle w:val="7"/>
                <w:rFonts w:hint="eastAsia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8"/>
                <w:rFonts w:eastAsia="宋体"/>
                <w:highlight w:val="none"/>
                <w:lang w:val="en-US" w:eastAsia="zh-CN" w:bidi="ar"/>
              </w:rPr>
              <w:t>□</w:t>
            </w:r>
            <w:r>
              <w:rPr>
                <w:rStyle w:val="7"/>
                <w:highlight w:val="none"/>
                <w:lang w:val="en-US" w:eastAsia="zh-CN" w:bidi="ar"/>
              </w:rPr>
              <w:t>五官健康</w:t>
            </w:r>
            <w:r>
              <w:rPr>
                <w:rStyle w:val="7"/>
                <w:rFonts w:hint="eastAsia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8"/>
                <w:rFonts w:eastAsia="宋体"/>
                <w:highlight w:val="none"/>
                <w:lang w:val="en-US" w:eastAsia="zh-CN" w:bidi="ar"/>
              </w:rPr>
              <w:t>□</w:t>
            </w:r>
            <w:r>
              <w:rPr>
                <w:rStyle w:val="7"/>
                <w:highlight w:val="none"/>
                <w:lang w:val="en-US" w:eastAsia="zh-CN" w:bidi="ar"/>
              </w:rPr>
              <w:t>慢病防治</w:t>
            </w:r>
            <w:r>
              <w:rPr>
                <w:rStyle w:val="7"/>
                <w:rFonts w:hint="eastAsia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8"/>
                <w:rFonts w:eastAsia="宋体"/>
                <w:highlight w:val="none"/>
                <w:lang w:val="en-US" w:eastAsia="zh-CN" w:bidi="ar"/>
              </w:rPr>
              <w:t>□</w:t>
            </w:r>
            <w:r>
              <w:rPr>
                <w:rStyle w:val="7"/>
                <w:highlight w:val="none"/>
                <w:lang w:val="en-US" w:eastAsia="zh-CN" w:bidi="ar"/>
              </w:rPr>
              <w:t>安宁疗护</w:t>
            </w:r>
            <w:r>
              <w:rPr>
                <w:rStyle w:val="7"/>
                <w:rFonts w:hint="eastAsia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8"/>
                <w:rFonts w:eastAsia="宋体"/>
                <w:highlight w:val="none"/>
                <w:lang w:val="en-US" w:eastAsia="zh-CN" w:bidi="ar"/>
              </w:rPr>
              <w:t>□</w:t>
            </w:r>
            <w:r>
              <w:rPr>
                <w:rStyle w:val="7"/>
                <w:highlight w:val="none"/>
                <w:lang w:val="en-US" w:eastAsia="zh-CN" w:bidi="ar"/>
              </w:rPr>
              <w:t>政策科普</w:t>
            </w:r>
          </w:p>
        </w:tc>
      </w:tr>
      <w:tr w14:paraId="6E0CE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450" w:type="dxa"/>
            <w:noWrap w:val="0"/>
            <w:vAlign w:val="center"/>
          </w:tcPr>
          <w:p w14:paraId="03A1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主创人员及单位</w:t>
            </w:r>
          </w:p>
        </w:tc>
        <w:tc>
          <w:tcPr>
            <w:tcW w:w="6430" w:type="dxa"/>
            <w:gridSpan w:val="3"/>
            <w:noWrap w:val="0"/>
            <w:vAlign w:val="center"/>
          </w:tcPr>
          <w:p w14:paraId="7CFB37D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4E21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450" w:type="dxa"/>
            <w:noWrap w:val="0"/>
            <w:vAlign w:val="center"/>
          </w:tcPr>
          <w:p w14:paraId="2F46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6430" w:type="dxa"/>
            <w:gridSpan w:val="3"/>
            <w:noWrap w:val="0"/>
            <w:vAlign w:val="center"/>
          </w:tcPr>
          <w:p w14:paraId="6C3545D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14EB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450" w:type="dxa"/>
            <w:noWrap w:val="0"/>
            <w:vAlign w:val="center"/>
          </w:tcPr>
          <w:p w14:paraId="38E3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制作时间</w:t>
            </w:r>
          </w:p>
        </w:tc>
        <w:tc>
          <w:tcPr>
            <w:tcW w:w="6430" w:type="dxa"/>
            <w:gridSpan w:val="3"/>
            <w:noWrap w:val="0"/>
            <w:vAlign w:val="center"/>
          </w:tcPr>
          <w:p w14:paraId="7377ECE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2089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50" w:type="dxa"/>
            <w:noWrap w:val="0"/>
            <w:vAlign w:val="center"/>
          </w:tcPr>
          <w:p w14:paraId="3110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6430" w:type="dxa"/>
            <w:gridSpan w:val="3"/>
            <w:noWrap w:val="0"/>
            <w:vAlign w:val="center"/>
          </w:tcPr>
          <w:p w14:paraId="00C136A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0FC2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2450" w:type="dxa"/>
            <w:noWrap w:val="0"/>
            <w:vAlign w:val="center"/>
          </w:tcPr>
          <w:p w14:paraId="4D3B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6430" w:type="dxa"/>
            <w:gridSpan w:val="3"/>
            <w:noWrap w:val="0"/>
            <w:vAlign w:val="center"/>
          </w:tcPr>
          <w:p w14:paraId="30E0301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2EEC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2450" w:type="dxa"/>
            <w:noWrap w:val="0"/>
            <w:vAlign w:val="center"/>
          </w:tcPr>
          <w:p w14:paraId="6F2D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作品简介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Style w:val="8"/>
                <w:rFonts w:eastAsia="仿宋_GB2312"/>
                <w:highlight w:val="none"/>
                <w:lang w:val="en-US" w:eastAsia="zh-CN" w:bidi="ar"/>
              </w:rPr>
              <w:t>300</w:t>
            </w:r>
            <w:r>
              <w:rPr>
                <w:rStyle w:val="9"/>
                <w:rFonts w:hAnsi="宋体"/>
                <w:highlight w:val="none"/>
                <w:lang w:val="en-US" w:eastAsia="zh-CN" w:bidi="ar"/>
              </w:rPr>
              <w:t>字以内）</w:t>
            </w:r>
          </w:p>
        </w:tc>
        <w:tc>
          <w:tcPr>
            <w:tcW w:w="6430" w:type="dxa"/>
            <w:gridSpan w:val="3"/>
            <w:noWrap w:val="0"/>
            <w:vAlign w:val="center"/>
          </w:tcPr>
          <w:p w14:paraId="6646807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8AE8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2450" w:type="dxa"/>
            <w:noWrap w:val="0"/>
            <w:vAlign w:val="center"/>
          </w:tcPr>
          <w:p w14:paraId="72A0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内容初审人员意见（需主任医师职称或其他相应职级人员审核，并写明具体单位、职务和职称）</w:t>
            </w:r>
          </w:p>
        </w:tc>
        <w:tc>
          <w:tcPr>
            <w:tcW w:w="6430" w:type="dxa"/>
            <w:gridSpan w:val="3"/>
            <w:noWrap w:val="0"/>
            <w:vAlign w:val="bottom"/>
          </w:tcPr>
          <w:p w14:paraId="539B76E7">
            <w:pPr>
              <w:keepNext w:val="0"/>
              <w:keepLines w:val="0"/>
              <w:widowControl/>
              <w:suppressLineNumbers w:val="0"/>
              <w:ind w:firstLine="2800" w:firstLineChars="100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（签字）</w:t>
            </w:r>
          </w:p>
        </w:tc>
      </w:tr>
      <w:tr w14:paraId="2D85B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2450" w:type="dxa"/>
            <w:noWrap w:val="0"/>
            <w:vAlign w:val="center"/>
          </w:tcPr>
          <w:p w14:paraId="0D59B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单位推荐意见</w:t>
            </w:r>
          </w:p>
        </w:tc>
        <w:tc>
          <w:tcPr>
            <w:tcW w:w="6430" w:type="dxa"/>
            <w:gridSpan w:val="3"/>
            <w:noWrap w:val="0"/>
            <w:vAlign w:val="bottom"/>
          </w:tcPr>
          <w:p w14:paraId="79A684F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0" w:firstLineChars="10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3E145A9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0" w:firstLineChars="10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 w14:paraId="3DFDAF9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0" w:firstLineChars="100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 w14:paraId="1E2CC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2450" w:type="dxa"/>
            <w:noWrap w:val="0"/>
            <w:vAlign w:val="center"/>
          </w:tcPr>
          <w:p w14:paraId="204E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  <w:bookmarkStart w:id="0" w:name="_GoBack"/>
            <w:bookmarkEnd w:id="0"/>
          </w:p>
        </w:tc>
        <w:tc>
          <w:tcPr>
            <w:tcW w:w="6430" w:type="dxa"/>
            <w:gridSpan w:val="3"/>
            <w:noWrap w:val="0"/>
            <w:vAlign w:val="center"/>
          </w:tcPr>
          <w:p w14:paraId="35091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讲解及舞台剧所需的服装、道具、多媒体等由选手自备；作品为多家单位共同完成的，报送单位填报不超过2家。</w:t>
            </w:r>
          </w:p>
        </w:tc>
      </w:tr>
    </w:tbl>
    <w:p w14:paraId="426201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E4FBB"/>
    <w:rsid w:val="37AF06CF"/>
    <w:rsid w:val="384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index 6"/>
    <w:basedOn w:val="1"/>
    <w:next w:val="1"/>
    <w:qFormat/>
    <w:uiPriority w:val="0"/>
    <w:pPr>
      <w:ind w:left="2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1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218</Characters>
  <Lines>0</Lines>
  <Paragraphs>0</Paragraphs>
  <TotalTime>0</TotalTime>
  <ScaleCrop>false</ScaleCrop>
  <LinksUpToDate>false</LinksUpToDate>
  <CharactersWithSpaces>242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2025-06-23T10:25:00Z</dcterms:created>
  <dc:creator>April</dc:creator>
  <cp:lastModifiedBy>April</cp:lastModifiedBy>
  <dcterms:modified xsi:type="dcterms:W3CDTF">2025-06-30T03:43:29Z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9FF53C6F58C244F89738DCE7F6BF6F5C_11</vt:lpwstr>
  </property>
  <property fmtid="{D5CDD505-2E9C-101B-9397-08002B2CF9AE}" pid="4" name="KSOTemplateDocerSaveRecord">
    <vt:lpwstr>eyJoZGlkIjoiOTgxZTIwMmZkMDI3NjYyNmMyNDQ5YmZiMzM5ZTdhZWEiLCJ1c2VySWQiOiIyNzg1MTAwNzcifQ==</vt:lpwstr>
  </property>
</Properties>
</file>